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C34" w:rsidRPr="00222C34" w:rsidRDefault="00CB574F" w:rsidP="00B84103">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5 </w:t>
      </w:r>
    </w:p>
    <w:p w:rsidR="00222C34" w:rsidRPr="00222C34" w:rsidRDefault="00CB574F" w:rsidP="00B84103">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к Приглашению </w:t>
      </w:r>
    </w:p>
    <w:p w:rsidR="00222C34" w:rsidRPr="00AB2839" w:rsidRDefault="00222C34" w:rsidP="003A2288">
      <w:pPr>
        <w:pStyle w:val="a3"/>
        <w:rPr>
          <w:rFonts w:ascii="Arial" w:hAnsi="Arial" w:cs="Arial"/>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222C34" w:rsidRPr="005D70F4" w:rsidRDefault="00222C34" w:rsidP="003E254C">
      <w:pPr>
        <w:pStyle w:val="ConsPlusNormal"/>
        <w:spacing w:before="120"/>
        <w:ind w:firstLine="0"/>
        <w:jc w:val="both"/>
        <w:outlineLvl w:val="2"/>
      </w:pPr>
      <w:r w:rsidRPr="005D70F4">
        <w:t xml:space="preserve">2.4.4. </w:t>
      </w:r>
      <w:r w:rsidR="00A06F9E">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rsidR="00EB619D">
        <w:t>.</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lastRenderedPageBreak/>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w:t>
      </w:r>
      <w:r w:rsidR="00E62952" w:rsidRPr="00E62952">
        <w:rPr>
          <w:rFonts w:ascii="Arial" w:hAnsi="Arial" w:cs="Arial"/>
          <w:color w:val="auto"/>
          <w:sz w:val="20"/>
        </w:rPr>
        <w:t>в порядке</w:t>
      </w:r>
      <w:r w:rsidR="00E62952">
        <w:rPr>
          <w:rFonts w:ascii="Arial" w:hAnsi="Arial" w:cs="Arial"/>
          <w:color w:val="auto"/>
          <w:sz w:val="20"/>
        </w:rPr>
        <w:t xml:space="preserve"> и в сроки</w:t>
      </w:r>
      <w:r w:rsidR="00E62952" w:rsidRPr="00E62952">
        <w:rPr>
          <w:rFonts w:ascii="Arial" w:hAnsi="Arial" w:cs="Arial"/>
          <w:color w:val="auto"/>
          <w:sz w:val="20"/>
        </w:rPr>
        <w:t>, предусмотренн</w:t>
      </w:r>
      <w:r w:rsidR="00E62952">
        <w:rPr>
          <w:rFonts w:ascii="Arial" w:hAnsi="Arial" w:cs="Arial"/>
          <w:color w:val="auto"/>
          <w:sz w:val="20"/>
        </w:rPr>
        <w:t>ые</w:t>
      </w:r>
      <w:r w:rsidR="00E62952" w:rsidRPr="00E62952">
        <w:rPr>
          <w:rFonts w:ascii="Arial" w:hAnsi="Arial" w:cs="Arial"/>
          <w:color w:val="auto"/>
          <w:sz w:val="20"/>
        </w:rPr>
        <w:t xml:space="preserve"> Приложениями к Договору</w:t>
      </w:r>
      <w:r w:rsidR="00E62952">
        <w:rPr>
          <w:rFonts w:ascii="Arial" w:hAnsi="Arial" w:cs="Arial"/>
          <w:color w:val="auto"/>
          <w:sz w:val="20"/>
        </w:rPr>
        <w:t>,</w:t>
      </w:r>
      <w:r w:rsidR="00ED267A">
        <w:rPr>
          <w:rFonts w:ascii="Arial" w:hAnsi="Arial" w:cs="Arial"/>
          <w:color w:val="auto"/>
          <w:sz w:val="20"/>
        </w:rPr>
        <w:t xml:space="preserve">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proofErr w:type="gramStart"/>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00C13E00" w:rsidRPr="00E62952">
        <w:rPr>
          <w:rFonts w:ascii="Arial" w:hAnsi="Arial" w:cs="Arial"/>
          <w:color w:val="auto"/>
          <w:sz w:val="20"/>
        </w:rPr>
        <w:t>в порядке</w:t>
      </w:r>
      <w:r w:rsidR="00C13E00">
        <w:rPr>
          <w:rFonts w:ascii="Arial" w:hAnsi="Arial" w:cs="Arial"/>
          <w:color w:val="auto"/>
          <w:sz w:val="20"/>
        </w:rPr>
        <w:t xml:space="preserve"> и в сроки</w:t>
      </w:r>
      <w:r w:rsidR="00C13E00" w:rsidRPr="00E62952">
        <w:rPr>
          <w:rFonts w:ascii="Arial" w:hAnsi="Arial" w:cs="Arial"/>
          <w:color w:val="auto"/>
          <w:sz w:val="20"/>
        </w:rPr>
        <w:t>, предусмотренн</w:t>
      </w:r>
      <w:r w:rsidR="00C13E00">
        <w:rPr>
          <w:rFonts w:ascii="Arial" w:hAnsi="Arial" w:cs="Arial"/>
          <w:color w:val="auto"/>
          <w:sz w:val="20"/>
        </w:rPr>
        <w:t>ые</w:t>
      </w:r>
      <w:r w:rsidR="00C13E00" w:rsidRPr="00E62952">
        <w:rPr>
          <w:rFonts w:ascii="Arial" w:hAnsi="Arial" w:cs="Arial"/>
          <w:color w:val="auto"/>
          <w:sz w:val="20"/>
        </w:rPr>
        <w:t xml:space="preserve"> Приложениями к Договору</w:t>
      </w:r>
      <w:r w:rsidR="00C13E00">
        <w:rPr>
          <w:rFonts w:ascii="Arial" w:hAnsi="Arial" w:cs="Arial"/>
          <w:color w:val="auto"/>
          <w:sz w:val="20"/>
        </w:rPr>
        <w:t>,</w:t>
      </w:r>
      <w:r w:rsidRPr="005D70F4">
        <w:rPr>
          <w:rFonts w:ascii="Arial" w:hAnsi="Arial" w:cs="Arial"/>
          <w:color w:val="auto"/>
          <w:sz w:val="20"/>
        </w:rPr>
        <w:t xml:space="preserve">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w:t>
      </w:r>
      <w:proofErr w:type="gramEnd"/>
      <w:r w:rsidRPr="005D70F4">
        <w:rPr>
          <w:rFonts w:ascii="Arial" w:hAnsi="Arial" w:cs="Arial"/>
          <w:color w:val="auto"/>
          <w:sz w:val="20"/>
        </w:rPr>
        <w:t xml:space="preserve">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Поставщик несет все расходы по транспортировке Товара до пункта назначения. Покупатель </w:t>
      </w:r>
      <w:r w:rsidRPr="005D70F4">
        <w:rPr>
          <w:rFonts w:ascii="Arial" w:hAnsi="Arial" w:cs="Arial"/>
          <w:sz w:val="20"/>
          <w:szCs w:val="20"/>
        </w:rPr>
        <w:lastRenderedPageBreak/>
        <w:t>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lastRenderedPageBreak/>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lastRenderedPageBreak/>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5</w:t>
      </w:r>
      <w:r w:rsidRPr="005D70F4">
        <w:rPr>
          <w:rFonts w:ascii="Arial" w:hAnsi="Arial" w:cs="Arial"/>
          <w:sz w:val="20"/>
          <w:szCs w:val="20"/>
        </w:rPr>
        <w:t>. В случае нарушения сроков оплаты Товара Покупатель уплачивает Поставщику пен</w:t>
      </w:r>
      <w:r w:rsidR="00A06F9E">
        <w:rPr>
          <w:rFonts w:ascii="Arial" w:hAnsi="Arial" w:cs="Arial"/>
          <w:sz w:val="20"/>
          <w:szCs w:val="20"/>
        </w:rPr>
        <w:t>и</w:t>
      </w:r>
      <w:r w:rsidRPr="005D70F4">
        <w:rPr>
          <w:rFonts w:ascii="Arial" w:hAnsi="Arial" w:cs="Arial"/>
          <w:sz w:val="20"/>
          <w:szCs w:val="20"/>
        </w:rPr>
        <w:t xml:space="preserve"> в размере 0,1 % от неоплаченной в срок суммы за каждый день просрочки, но не более чем 10 % от неоплаченной в срок суммы.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6</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8.</w:t>
      </w:r>
      <w:r w:rsidR="00EB63CF">
        <w:rPr>
          <w:rFonts w:ascii="Arial" w:hAnsi="Arial" w:cs="Arial"/>
          <w:sz w:val="20"/>
          <w:szCs w:val="20"/>
        </w:rPr>
        <w:t>7</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8</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9</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10</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Pr="005D70F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F532EC" w:rsidRPr="00F532EC">
        <w:rPr>
          <w:rFonts w:ascii="Arial" w:hAnsi="Arial" w:cs="Arial"/>
          <w:sz w:val="20"/>
          <w:szCs w:val="20"/>
        </w:rPr>
        <w:t>1</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EB63CF">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EB63CF">
        <w:rPr>
          <w:rFonts w:ascii="Arial" w:hAnsi="Arial" w:cs="Arial"/>
          <w:sz w:val="20"/>
          <w:szCs w:val="20"/>
        </w:rPr>
        <w:t>7</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EB63CF">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EB63CF">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B95FA4">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B95FA4">
        <w:rPr>
          <w:rFonts w:ascii="Arial" w:hAnsi="Arial" w:cs="Arial"/>
          <w:sz w:val="20"/>
          <w:szCs w:val="20"/>
        </w:rPr>
      </w:r>
      <w:r w:rsidR="00B95FA4">
        <w:rPr>
          <w:rFonts w:ascii="Arial" w:hAnsi="Arial" w:cs="Arial"/>
          <w:sz w:val="20"/>
          <w:szCs w:val="20"/>
        </w:rPr>
        <w:fldChar w:fldCharType="separate"/>
      </w:r>
      <w:r>
        <w:rPr>
          <w:rFonts w:ascii="Arial" w:hAnsi="Arial" w:cs="Arial"/>
          <w:noProof/>
          <w:sz w:val="20"/>
          <w:szCs w:val="20"/>
        </w:rPr>
        <w:t>Приложениях</w:t>
      </w:r>
      <w:r w:rsidR="00B95FA4">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lastRenderedPageBreak/>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lastRenderedPageBreak/>
              <w:t>1. Базис поставки Товара</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2. Сроки поставки</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отгрузки. </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Расходы по перевозке, а также прочие расходы включены в цену Товара и возмещению не подлежат.</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4. Транспортировка Товара</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5. Условия оплаты</w:t>
            </w:r>
          </w:p>
        </w:tc>
        <w:tc>
          <w:tcPr>
            <w:tcW w:w="11951" w:type="dxa"/>
            <w:gridSpan w:val="16"/>
            <w:shd w:val="clear" w:color="auto" w:fill="auto"/>
            <w:hideMark/>
          </w:tcPr>
          <w:p w:rsidR="009A36AA" w:rsidRPr="009A36AA" w:rsidRDefault="009A36AA" w:rsidP="009A36AA">
            <w:pPr>
              <w:rPr>
                <w:rFonts w:ascii="Arial" w:hAnsi="Arial" w:cs="Arial"/>
                <w:sz w:val="16"/>
                <w:szCs w:val="16"/>
              </w:rPr>
            </w:pPr>
            <w:r w:rsidRPr="009A36AA">
              <w:rPr>
                <w:rFonts w:ascii="Arial" w:hAnsi="Arial" w:cs="Arial"/>
                <w:sz w:val="16"/>
                <w:szCs w:val="16"/>
              </w:rPr>
              <w:t>Оплата Товара производится Покупателем в течение 20 (двадцати) банковских дней с момента подписания Акта приемки Товара и получения от Поставщика счета и счета-фактуры, оформленных в соответствии с требованиями налогового законодательства РФ.</w:t>
            </w:r>
          </w:p>
          <w:p w:rsidR="009A36AA" w:rsidRPr="009A36AA" w:rsidRDefault="009A36AA" w:rsidP="009A36AA">
            <w:pPr>
              <w:rPr>
                <w:rFonts w:ascii="Arial" w:hAnsi="Arial" w:cs="Arial"/>
                <w:sz w:val="16"/>
                <w:szCs w:val="16"/>
              </w:rPr>
            </w:pPr>
            <w:r w:rsidRPr="009A36AA">
              <w:rPr>
                <w:rFonts w:ascii="Arial" w:hAnsi="Arial" w:cs="Arial"/>
                <w:sz w:val="16"/>
                <w:szCs w:val="16"/>
              </w:rPr>
              <w:t>Стороны обязуются осуществлять расчеты по Договору в рублях Российской Федерации  безналичном порядке путем перечисления денежных средств на банковские счета Сторон.</w:t>
            </w:r>
          </w:p>
          <w:p w:rsidR="00322C58" w:rsidRPr="00322C58" w:rsidRDefault="009A36AA" w:rsidP="009A36AA">
            <w:pPr>
              <w:rPr>
                <w:rFonts w:ascii="Arial" w:hAnsi="Arial" w:cs="Arial"/>
                <w:sz w:val="16"/>
                <w:szCs w:val="16"/>
              </w:rPr>
            </w:pPr>
            <w:r w:rsidRPr="009A36AA">
              <w:rPr>
                <w:rFonts w:ascii="Arial" w:hAnsi="Arial" w:cs="Arial"/>
                <w:sz w:val="16"/>
                <w:szCs w:val="16"/>
              </w:rPr>
              <w:t>Поставщик обязан предоставить Покупателю счет-фактуру, датированную отчетным месяцем /</w:t>
            </w:r>
            <w:proofErr w:type="gramStart"/>
            <w:r w:rsidRPr="009A36AA">
              <w:rPr>
                <w:rFonts w:ascii="Arial" w:hAnsi="Arial" w:cs="Arial"/>
                <w:sz w:val="16"/>
                <w:szCs w:val="16"/>
              </w:rPr>
              <w:t>месяцем</w:t>
            </w:r>
            <w:proofErr w:type="gramEnd"/>
            <w:r w:rsidRPr="009A36AA">
              <w:rPr>
                <w:rFonts w:ascii="Arial" w:hAnsi="Arial" w:cs="Arial"/>
                <w:sz w:val="16"/>
                <w:szCs w:val="16"/>
              </w:rPr>
              <w:t xml:space="preserve"> отгрузки/, в срок не позднее 5 дней, считая со дня отгрузки Товара.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6. Форма расчетов</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 xml:space="preserve">Перечисление денежных средств на </w:t>
            </w:r>
            <w:proofErr w:type="spellStart"/>
            <w:proofErr w:type="gramStart"/>
            <w:r w:rsidRPr="00322C58">
              <w:rPr>
                <w:rFonts w:ascii="Arial" w:hAnsi="Arial" w:cs="Arial"/>
                <w:sz w:val="16"/>
                <w:szCs w:val="16"/>
              </w:rPr>
              <w:t>р</w:t>
            </w:r>
            <w:proofErr w:type="spellEnd"/>
            <w:proofErr w:type="gramEnd"/>
            <w:r w:rsidRPr="00322C58">
              <w:rPr>
                <w:rFonts w:ascii="Arial" w:hAnsi="Arial" w:cs="Arial"/>
                <w:sz w:val="16"/>
                <w:szCs w:val="16"/>
              </w:rPr>
              <w:t>/с Поставщика.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8. Документация</w:t>
            </w:r>
          </w:p>
        </w:tc>
        <w:tc>
          <w:tcPr>
            <w:tcW w:w="11951" w:type="dxa"/>
            <w:gridSpan w:val="16"/>
            <w:shd w:val="clear" w:color="auto" w:fill="auto"/>
            <w:hideMark/>
          </w:tcPr>
          <w:p w:rsidR="00322C58" w:rsidRPr="00322C58" w:rsidRDefault="00322C58" w:rsidP="00695385">
            <w:pPr>
              <w:rPr>
                <w:rFonts w:ascii="Arial" w:hAnsi="Arial" w:cs="Arial"/>
                <w:sz w:val="16"/>
                <w:szCs w:val="16"/>
              </w:rPr>
            </w:pPr>
            <w:proofErr w:type="gramStart"/>
            <w:r w:rsidRPr="00322C58">
              <w:rPr>
                <w:rFonts w:ascii="Arial" w:hAnsi="Arial" w:cs="Arial"/>
                <w:sz w:val="16"/>
                <w:szCs w:val="16"/>
              </w:rPr>
              <w:t>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w:t>
            </w:r>
            <w:proofErr w:type="gramEnd"/>
            <w:r w:rsidRPr="00322C58">
              <w:rPr>
                <w:rFonts w:ascii="Arial" w:hAnsi="Arial" w:cs="Arial"/>
                <w:sz w:val="16"/>
                <w:szCs w:val="16"/>
              </w:rPr>
              <w:t xml:space="preserve"> </w:t>
            </w:r>
            <w:r w:rsidRPr="00322C58">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322C58">
              <w:rPr>
                <w:rFonts w:ascii="Arial" w:hAnsi="Arial" w:cs="Arial"/>
                <w:sz w:val="16"/>
                <w:szCs w:val="16"/>
              </w:rPr>
              <w:t>на</w:t>
            </w:r>
            <w:proofErr w:type="gramEnd"/>
            <w:r w:rsidRPr="00322C58">
              <w:rPr>
                <w:rFonts w:ascii="Arial" w:hAnsi="Arial" w:cs="Arial"/>
                <w:sz w:val="16"/>
                <w:szCs w:val="16"/>
              </w:rPr>
              <w:t xml:space="preserve"> </w:t>
            </w:r>
            <w:proofErr w:type="gramStart"/>
            <w:r w:rsidRPr="00322C58">
              <w:rPr>
                <w:rFonts w:ascii="Arial" w:hAnsi="Arial" w:cs="Arial"/>
                <w:sz w:val="16"/>
                <w:szCs w:val="16"/>
              </w:rPr>
              <w:t>подобного</w:t>
            </w:r>
            <w:proofErr w:type="gramEnd"/>
            <w:r w:rsidRPr="00322C58">
              <w:rPr>
                <w:rFonts w:ascii="Arial" w:hAnsi="Arial" w:cs="Arial"/>
                <w:sz w:val="16"/>
                <w:szCs w:val="16"/>
              </w:rPr>
              <w:t xml:space="preserve"> рода Товара.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9. Опцион Покупателя</w:t>
            </w:r>
          </w:p>
        </w:tc>
        <w:tc>
          <w:tcPr>
            <w:tcW w:w="11951" w:type="dxa"/>
            <w:gridSpan w:val="16"/>
            <w:shd w:val="clear" w:color="auto" w:fill="auto"/>
            <w:vAlign w:val="center"/>
            <w:hideMark/>
          </w:tcPr>
          <w:p w:rsidR="00322C58" w:rsidRPr="00322C58" w:rsidRDefault="00E84588" w:rsidP="00E16CE8">
            <w:pPr>
              <w:rPr>
                <w:rFonts w:ascii="Arial" w:hAnsi="Arial" w:cs="Arial"/>
                <w:sz w:val="16"/>
                <w:szCs w:val="16"/>
              </w:rPr>
            </w:pPr>
            <w:proofErr w:type="gramStart"/>
            <w:r w:rsidRPr="009D2481">
              <w:rPr>
                <w:rFonts w:ascii="Arial" w:hAnsi="Arial" w:cs="Arial"/>
                <w:sz w:val="16"/>
                <w:szCs w:val="16"/>
              </w:rPr>
              <w:t xml:space="preserve">Покупатель имеет право изменить количество Товара в пределах согласованного Опциона: </w:t>
            </w:r>
            <w:r w:rsidR="00E16CE8">
              <w:rPr>
                <w:rFonts w:ascii="Arial" w:hAnsi="Arial" w:cs="Arial"/>
                <w:sz w:val="16"/>
                <w:szCs w:val="16"/>
              </w:rPr>
              <w:t>5</w:t>
            </w:r>
            <w:r w:rsidRPr="009D2481">
              <w:rPr>
                <w:rFonts w:ascii="Arial" w:hAnsi="Arial" w:cs="Arial"/>
                <w:sz w:val="16"/>
                <w:szCs w:val="16"/>
              </w:rPr>
              <w:t xml:space="preserve">0 % в сторону увеличения/50% в сторону уменьшения от общей стоимости Товара, поставляемого Поставщиком Покупателю в соответствии с настоящим Приложением, но не более </w:t>
            </w:r>
            <w:r w:rsidR="00E16CE8">
              <w:rPr>
                <w:rFonts w:ascii="Arial" w:hAnsi="Arial" w:cs="Arial"/>
                <w:sz w:val="16"/>
                <w:szCs w:val="16"/>
              </w:rPr>
              <w:t>5</w:t>
            </w:r>
            <w:r w:rsidRPr="009D2481">
              <w:rPr>
                <w:rFonts w:ascii="Arial" w:hAnsi="Arial" w:cs="Arial"/>
                <w:sz w:val="16"/>
                <w:szCs w:val="16"/>
              </w:rPr>
              <w:t>0 % в сторону увеличения/50% в сторону уменьшения от общего количества Товара, поставляемого Поставщиком Покупателю в соответствии с настоящим Приложением.</w:t>
            </w:r>
            <w:proofErr w:type="gramEnd"/>
            <w:r w:rsidRPr="009D2481">
              <w:rPr>
                <w:rFonts w:ascii="Arial" w:hAnsi="Arial" w:cs="Arial"/>
                <w:sz w:val="16"/>
                <w:szCs w:val="16"/>
              </w:rPr>
              <w:t xml:space="preserve"> Под Опционом понимается право Покупателя увеличит</w:t>
            </w:r>
            <w:proofErr w:type="gramStart"/>
            <w:r w:rsidRPr="009D2481">
              <w:rPr>
                <w:rFonts w:ascii="Arial" w:hAnsi="Arial" w:cs="Arial"/>
                <w:sz w:val="16"/>
                <w:szCs w:val="16"/>
              </w:rPr>
              <w:t>ь(</w:t>
            </w:r>
            <w:proofErr w:type="gramEnd"/>
            <w:r w:rsidRPr="009D2481">
              <w:rPr>
                <w:rFonts w:ascii="Arial" w:hAnsi="Arial" w:cs="Arial"/>
                <w:sz w:val="16"/>
                <w:szCs w:val="16"/>
              </w:rPr>
              <w:t>+)/уменьшить(-)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22C58" w:rsidRPr="00322C58">
              <w:rPr>
                <w:rFonts w:ascii="Arial" w:hAnsi="Arial" w:cs="Arial"/>
                <w:sz w:val="16"/>
                <w:szCs w:val="16"/>
              </w:rPr>
              <w:br/>
              <w:t>Данное условие об опционе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322C58" w:rsidRPr="00322C58">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322C58" w:rsidRPr="00322C58">
              <w:rPr>
                <w:rFonts w:ascii="Arial" w:hAnsi="Arial" w:cs="Arial"/>
                <w:sz w:val="16"/>
                <w:szCs w:val="16"/>
              </w:rPr>
              <w:br/>
              <w:t xml:space="preserve">При использовании опциона, Покупатель обязан заблаговременно сообщить об этом Поставщику,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60 дней до начала периода поставки. </w:t>
            </w:r>
            <w:r w:rsidR="00322C58" w:rsidRPr="00322C58">
              <w:rPr>
                <w:rFonts w:ascii="Arial" w:hAnsi="Arial" w:cs="Arial"/>
                <w:sz w:val="16"/>
                <w:szCs w:val="16"/>
              </w:rPr>
              <w:br/>
              <w:t>С момента получения уведомления Покупателя об использовании опциона в сторону уменьшения обязательства Поставщика по поставке Товара, указанного в соответствующем</w:t>
            </w:r>
            <w:r w:rsidR="00322C58" w:rsidRPr="00322C58">
              <w:rPr>
                <w:rFonts w:ascii="Arial" w:hAnsi="Arial" w:cs="Arial"/>
                <w:sz w:val="16"/>
                <w:szCs w:val="16"/>
              </w:rPr>
              <w:br/>
              <w:t xml:space="preserve"> уведомлении, прекращаются.</w:t>
            </w:r>
            <w:r w:rsidR="00322C58" w:rsidRPr="00322C58">
              <w:rPr>
                <w:rFonts w:ascii="Arial" w:hAnsi="Arial" w:cs="Arial"/>
                <w:sz w:val="16"/>
                <w:szCs w:val="16"/>
              </w:rPr>
              <w:br/>
              <w:t xml:space="preserve">В заявке на использование опциона Покупателя в сторону увеличения должно быть указано: наименование Товара; количество дополнительно поставляемого Товара; </w:t>
            </w:r>
            <w:r w:rsidR="00322C58" w:rsidRPr="00322C58">
              <w:rPr>
                <w:rFonts w:ascii="Arial" w:hAnsi="Arial" w:cs="Arial"/>
                <w:sz w:val="16"/>
                <w:szCs w:val="16"/>
              </w:rPr>
              <w:br/>
              <w:t>срок поставки; наименование грузополучателя.</w:t>
            </w:r>
            <w:r w:rsidR="00322C58" w:rsidRPr="00322C58">
              <w:rPr>
                <w:rFonts w:ascii="Arial" w:hAnsi="Arial" w:cs="Arial"/>
                <w:sz w:val="16"/>
                <w:szCs w:val="16"/>
              </w:rPr>
              <w:br/>
              <w:t>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w:t>
            </w:r>
            <w:r w:rsidR="00322C58" w:rsidRPr="00322C58">
              <w:rPr>
                <w:rFonts w:ascii="Arial" w:hAnsi="Arial" w:cs="Arial"/>
                <w:sz w:val="16"/>
                <w:szCs w:val="16"/>
              </w:rPr>
              <w:br/>
              <w:t xml:space="preserve"> отказаться от поставки заявленного Покупателем дополнительного количества Товара по ценам, определенным в настоящем приложении.</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322C58" w:rsidRPr="00322C58" w:rsidRDefault="00322C58" w:rsidP="00695385">
            <w:pPr>
              <w:rPr>
                <w:rFonts w:ascii="Arial" w:hAnsi="Arial" w:cs="Arial"/>
                <w:sz w:val="16"/>
                <w:szCs w:val="16"/>
              </w:rPr>
            </w:pPr>
            <w:r w:rsidRPr="00322C58">
              <w:rPr>
                <w:rFonts w:ascii="Arial" w:hAnsi="Arial" w:cs="Arial"/>
                <w:sz w:val="16"/>
                <w:szCs w:val="16"/>
              </w:rPr>
              <w:t xml:space="preserve"> -Товар должен поставляться комплектом.</w:t>
            </w:r>
            <w:r w:rsidRPr="00322C58">
              <w:rPr>
                <w:rFonts w:ascii="Arial" w:hAnsi="Arial" w:cs="Arial"/>
                <w:sz w:val="16"/>
                <w:szCs w:val="16"/>
              </w:rPr>
              <w:br/>
              <w:t>- Приёмка Товара осуществляется только в отношении комплекта.</w:t>
            </w:r>
            <w:r w:rsidRPr="00322C58">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322C58">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322C58">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11. Условие о сборке</w:t>
            </w:r>
          </w:p>
        </w:tc>
        <w:tc>
          <w:tcPr>
            <w:tcW w:w="11951" w:type="dxa"/>
            <w:gridSpan w:val="16"/>
            <w:shd w:val="clear" w:color="auto" w:fill="auto"/>
            <w:vAlign w:val="center"/>
            <w:hideMark/>
          </w:tcPr>
          <w:p w:rsidR="00322C58" w:rsidRPr="00322C58" w:rsidRDefault="00322C58" w:rsidP="00695385">
            <w:pPr>
              <w:rPr>
                <w:rFonts w:ascii="Arial" w:hAnsi="Arial" w:cs="Arial"/>
                <w:sz w:val="16"/>
                <w:szCs w:val="16"/>
              </w:rPr>
            </w:pPr>
            <w:r w:rsidRPr="00322C58">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322C58">
              <w:rPr>
                <w:rFonts w:ascii="Arial" w:hAnsi="Arial" w:cs="Arial"/>
                <w:sz w:val="16"/>
                <w:szCs w:val="16"/>
              </w:rPr>
              <w:t>счет</w:t>
            </w:r>
            <w:proofErr w:type="gramStart"/>
            <w:r w:rsidRPr="00322C58">
              <w:rPr>
                <w:rFonts w:ascii="Arial" w:hAnsi="Arial" w:cs="Arial"/>
                <w:sz w:val="16"/>
                <w:szCs w:val="16"/>
              </w:rPr>
              <w:t>,л</w:t>
            </w:r>
            <w:proofErr w:type="gramEnd"/>
            <w:r w:rsidRPr="00322C58">
              <w:rPr>
                <w:rFonts w:ascii="Arial" w:hAnsi="Arial" w:cs="Arial"/>
                <w:sz w:val="16"/>
                <w:szCs w:val="16"/>
              </w:rPr>
              <w:t>ибо</w:t>
            </w:r>
            <w:proofErr w:type="spellEnd"/>
            <w:r w:rsidRPr="00322C58">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322C58">
              <w:rPr>
                <w:rFonts w:ascii="Arial" w:hAnsi="Arial" w:cs="Arial"/>
                <w:sz w:val="16"/>
                <w:szCs w:val="16"/>
              </w:rPr>
              <w:t>,</w:t>
            </w:r>
            <w:proofErr w:type="gramEnd"/>
            <w:r w:rsidRPr="00322C58">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322C58" w:rsidRPr="00322C58" w:rsidRDefault="00322C58" w:rsidP="00062700">
            <w:pPr>
              <w:rPr>
                <w:rFonts w:ascii="Arial" w:hAnsi="Arial" w:cs="Arial"/>
                <w:sz w:val="16"/>
                <w:szCs w:val="16"/>
              </w:rPr>
            </w:pPr>
            <w:r w:rsidRPr="00322C58">
              <w:rPr>
                <w:rFonts w:ascii="Arial" w:hAnsi="Arial" w:cs="Arial"/>
                <w:b/>
                <w:bCs/>
                <w:sz w:val="16"/>
                <w:szCs w:val="16"/>
              </w:rPr>
              <w:t>12. Замена бракованного Товара</w:t>
            </w:r>
          </w:p>
        </w:tc>
        <w:tc>
          <w:tcPr>
            <w:tcW w:w="11951" w:type="dxa"/>
            <w:gridSpan w:val="16"/>
            <w:shd w:val="clear" w:color="auto" w:fill="auto"/>
            <w:hideMark/>
          </w:tcPr>
          <w:p w:rsidR="00322C58" w:rsidRPr="00322C58" w:rsidRDefault="00322C58" w:rsidP="00062700">
            <w:pPr>
              <w:rPr>
                <w:rFonts w:ascii="Arial" w:hAnsi="Arial" w:cs="Arial"/>
                <w:sz w:val="16"/>
                <w:szCs w:val="16"/>
              </w:rPr>
            </w:pPr>
            <w:r w:rsidRPr="00322C58">
              <w:rPr>
                <w:rFonts w:ascii="Arial" w:hAnsi="Arial" w:cs="Arial"/>
                <w:sz w:val="16"/>
                <w:szCs w:val="16"/>
              </w:rPr>
              <w:t xml:space="preserve">Поставщик обязан заменить бракованный Товар в течение 15 календарных дней </w:t>
            </w:r>
            <w:proofErr w:type="gramStart"/>
            <w:r w:rsidRPr="00322C58">
              <w:rPr>
                <w:rFonts w:ascii="Arial" w:hAnsi="Arial" w:cs="Arial"/>
                <w:sz w:val="16"/>
                <w:szCs w:val="16"/>
              </w:rPr>
              <w:t>с даты составления</w:t>
            </w:r>
            <w:proofErr w:type="gramEnd"/>
            <w:r w:rsidRPr="00322C58">
              <w:rPr>
                <w:rFonts w:ascii="Arial" w:hAnsi="Arial" w:cs="Arial"/>
                <w:sz w:val="16"/>
                <w:szCs w:val="16"/>
              </w:rPr>
              <w:t xml:space="preserve"> акта.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13.Ответственность Сторон</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В случае нарушения сроков поставки Товара, предусмотренных в настоящем Предложении, Поставщик уплачивает Покупателю пеню в размере 0,3% от стоимости не поставленного в срок Товара, за каждый день просрочки, но не более чем 30% от стоимости не поставленного в срок Товара.</w:t>
            </w:r>
            <w:r w:rsidRPr="00322C58">
              <w:rPr>
                <w:rFonts w:ascii="Arial" w:hAnsi="Arial" w:cs="Arial"/>
                <w:sz w:val="16"/>
                <w:szCs w:val="16"/>
              </w:rPr>
              <w:br/>
              <w:t>В случае нарушения сроков оплаты Товара, предусмотренных в настоящем Предложении, Покупатель уплачивает Поставщику пеню в размере 0,3% от неоплаченной в срок суммы, за каждый день просрочки, но не более чем 30% от стоимости неоплаченного в срок суммы.</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14. Расторжение Договора</w:t>
            </w:r>
          </w:p>
        </w:tc>
        <w:tc>
          <w:tcPr>
            <w:tcW w:w="11951" w:type="dxa"/>
            <w:gridSpan w:val="16"/>
            <w:shd w:val="clear" w:color="auto" w:fill="auto"/>
            <w:hideMark/>
          </w:tcPr>
          <w:p w:rsidR="00322C58" w:rsidRPr="00322C58" w:rsidRDefault="00322C58" w:rsidP="00062700">
            <w:pPr>
              <w:rPr>
                <w:rFonts w:ascii="Arial" w:hAnsi="Arial" w:cs="Arial"/>
                <w:sz w:val="16"/>
                <w:szCs w:val="16"/>
              </w:rPr>
            </w:pPr>
            <w:r w:rsidRPr="00322C58">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322C58">
              <w:rPr>
                <w:rFonts w:ascii="Arial" w:hAnsi="Arial" w:cs="Arial"/>
                <w:sz w:val="16"/>
                <w:szCs w:val="16"/>
              </w:rPr>
              <w:br/>
              <w:t>- неоднократного нарушения сроков поставки Товара, указанных в настоящем Предложении;</w:t>
            </w:r>
            <w:r w:rsidRPr="00322C58">
              <w:rPr>
                <w:rFonts w:ascii="Arial" w:hAnsi="Arial" w:cs="Arial"/>
                <w:sz w:val="16"/>
                <w:szCs w:val="16"/>
              </w:rPr>
              <w:br/>
              <w:t>- нарушения сроков замены бракованного Товара, согласованных п. 12 настоящего Предложения, которое Стороны рассматривают как неоднократное нарушение сроков поставки Товара.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15. Упаковка и маркировка</w:t>
            </w:r>
          </w:p>
        </w:tc>
        <w:tc>
          <w:tcPr>
            <w:tcW w:w="11951" w:type="dxa"/>
            <w:gridSpan w:val="16"/>
            <w:shd w:val="clear" w:color="auto" w:fill="auto"/>
            <w:vAlign w:val="center"/>
            <w:hideMark/>
          </w:tcPr>
          <w:p w:rsidR="00322C58" w:rsidRPr="00322C58" w:rsidRDefault="00322C58" w:rsidP="00695385">
            <w:pPr>
              <w:rPr>
                <w:rFonts w:ascii="Arial" w:hAnsi="Arial" w:cs="Arial"/>
                <w:sz w:val="16"/>
                <w:szCs w:val="16"/>
              </w:rPr>
            </w:pPr>
            <w:r w:rsidRPr="00322C58">
              <w:rPr>
                <w:rFonts w:ascii="Arial" w:hAnsi="Arial" w:cs="Arial"/>
                <w:sz w:val="16"/>
                <w:szCs w:val="16"/>
              </w:rPr>
              <w:b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322C58">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322C58">
              <w:rPr>
                <w:rFonts w:ascii="Arial" w:hAnsi="Arial" w:cs="Arial"/>
                <w:sz w:val="16"/>
                <w:szCs w:val="16"/>
              </w:rPr>
              <w:br/>
              <w:t xml:space="preserve">Маркировка должна содержать следующие обозначения: </w:t>
            </w:r>
            <w:proofErr w:type="gramStart"/>
            <w:r w:rsidRPr="00322C58">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322C58">
              <w:rPr>
                <w:rFonts w:ascii="Arial" w:hAnsi="Arial" w:cs="Arial"/>
                <w:sz w:val="16"/>
                <w:szCs w:val="16"/>
              </w:rPr>
              <w:br/>
            </w:r>
            <w:proofErr w:type="gramStart"/>
            <w:r w:rsidRPr="00322C58">
              <w:rPr>
                <w:rFonts w:ascii="Arial" w:hAnsi="Arial" w:cs="Arial"/>
                <w:sz w:val="16"/>
                <w:szCs w:val="16"/>
              </w:rPr>
              <w:t>Места</w:t>
            </w:r>
            <w:proofErr w:type="gramEnd"/>
            <w:r w:rsidRPr="00322C58">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322C58">
              <w:rPr>
                <w:rFonts w:ascii="Arial" w:hAnsi="Arial" w:cs="Arial"/>
                <w:sz w:val="16"/>
                <w:szCs w:val="16"/>
              </w:rPr>
              <w:br/>
              <w:t>Поставщик обязан на каждое место составить подробный упаковочный лист.</w:t>
            </w:r>
            <w:r w:rsidRPr="00322C58">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 xml:space="preserve">Товар должен строго соответствовать </w:t>
            </w:r>
            <w:proofErr w:type="spellStart"/>
            <w:r w:rsidRPr="00322C58">
              <w:rPr>
                <w:rFonts w:ascii="Arial" w:hAnsi="Arial" w:cs="Arial"/>
                <w:sz w:val="16"/>
                <w:szCs w:val="16"/>
              </w:rPr>
              <w:t>ГОСТам</w:t>
            </w:r>
            <w:proofErr w:type="spellEnd"/>
            <w:r w:rsidRPr="00322C58">
              <w:rPr>
                <w:rFonts w:ascii="Arial" w:hAnsi="Arial" w:cs="Arial"/>
                <w:sz w:val="16"/>
                <w:szCs w:val="16"/>
              </w:rPr>
              <w:t>, ТУ и опросным листам.</w:t>
            </w:r>
            <w:r w:rsidRPr="00322C58">
              <w:rPr>
                <w:rFonts w:ascii="Arial" w:hAnsi="Arial" w:cs="Arial"/>
                <w:sz w:val="16"/>
                <w:szCs w:val="16"/>
              </w:rPr>
              <w:br/>
              <w:t>- В случае</w:t>
            </w:r>
            <w:proofErr w:type="gramStart"/>
            <w:r w:rsidRPr="00322C58">
              <w:rPr>
                <w:rFonts w:ascii="Arial" w:hAnsi="Arial" w:cs="Arial"/>
                <w:sz w:val="16"/>
                <w:szCs w:val="16"/>
              </w:rPr>
              <w:t>,</w:t>
            </w:r>
            <w:proofErr w:type="gramEnd"/>
            <w:r w:rsidRPr="00322C58">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322C58">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322C58" w:rsidRPr="00322C58" w:rsidRDefault="00322C58" w:rsidP="000B613D">
            <w:pPr>
              <w:rPr>
                <w:rFonts w:ascii="Arial" w:hAnsi="Arial" w:cs="Arial"/>
                <w:sz w:val="16"/>
                <w:szCs w:val="16"/>
              </w:rPr>
            </w:pPr>
            <w:r w:rsidRPr="00322C58">
              <w:rPr>
                <w:rFonts w:ascii="Arial" w:hAnsi="Arial" w:cs="Arial"/>
                <w:sz w:val="16"/>
                <w:szCs w:val="16"/>
              </w:rPr>
              <w:t>Товар поставляется новый, не бывший в употреблении.</w:t>
            </w:r>
            <w:r w:rsidRPr="00322C58">
              <w:rPr>
                <w:rFonts w:ascii="Arial" w:hAnsi="Arial" w:cs="Arial"/>
                <w:sz w:val="16"/>
                <w:szCs w:val="16"/>
              </w:rPr>
              <w:br/>
              <w:t xml:space="preserve">Дата изготовления Товара  - не ранее </w:t>
            </w:r>
            <w:r w:rsidR="00247521">
              <w:rPr>
                <w:rFonts w:ascii="Arial" w:hAnsi="Arial" w:cs="Arial"/>
                <w:sz w:val="16"/>
                <w:szCs w:val="16"/>
              </w:rPr>
              <w:t>4</w:t>
            </w:r>
            <w:r w:rsidR="002F25CF" w:rsidRPr="00322C58">
              <w:rPr>
                <w:rFonts w:ascii="Arial" w:hAnsi="Arial" w:cs="Arial"/>
                <w:sz w:val="16"/>
                <w:szCs w:val="16"/>
              </w:rPr>
              <w:t xml:space="preserve"> </w:t>
            </w:r>
            <w:r w:rsidRPr="00322C58">
              <w:rPr>
                <w:rFonts w:ascii="Arial" w:hAnsi="Arial" w:cs="Arial"/>
                <w:sz w:val="16"/>
                <w:szCs w:val="16"/>
              </w:rPr>
              <w:t>квартала 201</w:t>
            </w:r>
            <w:r w:rsidR="000B613D">
              <w:rPr>
                <w:rFonts w:ascii="Arial" w:hAnsi="Arial" w:cs="Arial"/>
                <w:sz w:val="16"/>
                <w:szCs w:val="16"/>
              </w:rPr>
              <w:t>4</w:t>
            </w:r>
            <w:r w:rsidR="00EC2D9A">
              <w:rPr>
                <w:rFonts w:ascii="Arial" w:hAnsi="Arial" w:cs="Arial"/>
                <w:sz w:val="16"/>
                <w:szCs w:val="16"/>
              </w:rPr>
              <w:t xml:space="preserve"> </w:t>
            </w:r>
            <w:r w:rsidRPr="00322C58">
              <w:rPr>
                <w:rFonts w:ascii="Arial" w:hAnsi="Arial" w:cs="Arial"/>
                <w:sz w:val="16"/>
                <w:szCs w:val="16"/>
              </w:rPr>
              <w:t xml:space="preserve"> г.</w:t>
            </w:r>
            <w:r w:rsidRPr="00322C58">
              <w:rPr>
                <w:rFonts w:ascii="Arial" w:hAnsi="Arial" w:cs="Arial"/>
                <w:sz w:val="16"/>
                <w:szCs w:val="16"/>
              </w:rPr>
              <w:br/>
              <w:t>Наименование Товара, указываемое в счет</w:t>
            </w:r>
            <w:proofErr w:type="gramStart"/>
            <w:r w:rsidRPr="00322C58">
              <w:rPr>
                <w:rFonts w:ascii="Arial" w:hAnsi="Arial" w:cs="Arial"/>
                <w:sz w:val="16"/>
                <w:szCs w:val="16"/>
              </w:rPr>
              <w:t>е-</w:t>
            </w:r>
            <w:proofErr w:type="gramEnd"/>
            <w:r w:rsidRPr="00322C58">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322C58">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322C58">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F32EA0">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F32EA0">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6C1" w:rsidRDefault="009406C1">
      <w:r>
        <w:separator/>
      </w:r>
    </w:p>
  </w:endnote>
  <w:endnote w:type="continuationSeparator" w:id="0">
    <w:p w:rsidR="009406C1" w:rsidRDefault="009406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Default="00882289" w:rsidP="00604C02">
    <w:pPr>
      <w:pStyle w:val="ae"/>
      <w:pBdr>
        <w:top w:val="single" w:sz="4" w:space="0" w:color="auto"/>
      </w:pBdr>
      <w:tabs>
        <w:tab w:val="clear" w:pos="9355"/>
      </w:tabs>
      <w:rPr>
        <w:rFonts w:ascii="Arial" w:hAnsi="Arial" w:cs="Arial"/>
        <w:sz w:val="20"/>
      </w:rPr>
    </w:pPr>
  </w:p>
  <w:p w:rsidR="00882289" w:rsidRPr="00F71D28" w:rsidRDefault="0088228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882289" w:rsidP="00604C02">
    <w:pPr>
      <w:pStyle w:val="ac"/>
      <w:pBdr>
        <w:bottom w:val="single" w:sz="4" w:space="0" w:color="auto"/>
      </w:pBdr>
      <w:rPr>
        <w:rFonts w:ascii="Arial" w:hAnsi="Arial" w:cs="Arial"/>
        <w:sz w:val="20"/>
      </w:rPr>
    </w:pPr>
  </w:p>
  <w:p w:rsidR="00882289" w:rsidRPr="00F71D28" w:rsidRDefault="0088228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B95FA4" w:rsidRPr="00F71D28">
      <w:rPr>
        <w:rFonts w:ascii="Arial" w:hAnsi="Arial" w:cs="Arial"/>
        <w:sz w:val="20"/>
      </w:rPr>
      <w:fldChar w:fldCharType="begin"/>
    </w:r>
    <w:r w:rsidRPr="00F71D28">
      <w:rPr>
        <w:rFonts w:ascii="Arial" w:hAnsi="Arial" w:cs="Arial"/>
        <w:sz w:val="20"/>
      </w:rPr>
      <w:instrText xml:space="preserve"> PAGE </w:instrText>
    </w:r>
    <w:r w:rsidR="00B95FA4" w:rsidRPr="00F71D28">
      <w:rPr>
        <w:rFonts w:ascii="Arial" w:hAnsi="Arial" w:cs="Arial"/>
        <w:sz w:val="20"/>
      </w:rPr>
      <w:fldChar w:fldCharType="separate"/>
    </w:r>
    <w:r w:rsidR="000B613D">
      <w:rPr>
        <w:rFonts w:ascii="Arial" w:hAnsi="Arial" w:cs="Arial"/>
        <w:noProof/>
        <w:sz w:val="20"/>
      </w:rPr>
      <w:t>15</w:t>
    </w:r>
    <w:r w:rsidR="00B95FA4" w:rsidRPr="00F71D28">
      <w:rPr>
        <w:rFonts w:ascii="Arial" w:hAnsi="Arial" w:cs="Arial"/>
        <w:sz w:val="20"/>
      </w:rPr>
      <w:fldChar w:fldCharType="end"/>
    </w:r>
    <w:r w:rsidRPr="00F71D28">
      <w:rPr>
        <w:rFonts w:ascii="Arial" w:hAnsi="Arial" w:cs="Arial"/>
        <w:sz w:val="20"/>
      </w:rPr>
      <w:t xml:space="preserve"> из </w:t>
    </w:r>
    <w:r w:rsidR="00B95FA4" w:rsidRPr="00F71D28">
      <w:rPr>
        <w:rFonts w:ascii="Arial" w:hAnsi="Arial" w:cs="Arial"/>
        <w:sz w:val="20"/>
      </w:rPr>
      <w:fldChar w:fldCharType="begin"/>
    </w:r>
    <w:r w:rsidRPr="00F71D28">
      <w:rPr>
        <w:rFonts w:ascii="Arial" w:hAnsi="Arial" w:cs="Arial"/>
        <w:sz w:val="20"/>
      </w:rPr>
      <w:instrText xml:space="preserve"> NUMPAGES </w:instrText>
    </w:r>
    <w:r w:rsidR="00B95FA4" w:rsidRPr="00F71D28">
      <w:rPr>
        <w:rFonts w:ascii="Arial" w:hAnsi="Arial" w:cs="Arial"/>
        <w:sz w:val="20"/>
      </w:rPr>
      <w:fldChar w:fldCharType="separate"/>
    </w:r>
    <w:r w:rsidR="000B613D">
      <w:rPr>
        <w:rFonts w:ascii="Arial" w:hAnsi="Arial" w:cs="Arial"/>
        <w:noProof/>
        <w:sz w:val="20"/>
      </w:rPr>
      <w:t>18</w:t>
    </w:r>
    <w:r w:rsidR="00B95FA4" w:rsidRPr="00F71D28">
      <w:rPr>
        <w:rFonts w:ascii="Arial" w:hAnsi="Arial" w:cs="Arial"/>
        <w:sz w:val="20"/>
      </w:rPr>
      <w:fldChar w:fldCharType="end"/>
    </w:r>
  </w:p>
  <w:p w:rsidR="00882289" w:rsidRPr="0015323D" w:rsidRDefault="0088228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6C1" w:rsidRDefault="009406C1">
      <w:r>
        <w:separator/>
      </w:r>
    </w:p>
  </w:footnote>
  <w:footnote w:type="continuationSeparator" w:id="0">
    <w:p w:rsidR="009406C1" w:rsidRDefault="009406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678D9"/>
    <w:rsid w:val="000771D3"/>
    <w:rsid w:val="0007772F"/>
    <w:rsid w:val="00094AB1"/>
    <w:rsid w:val="000A0717"/>
    <w:rsid w:val="000A072A"/>
    <w:rsid w:val="000B613D"/>
    <w:rsid w:val="000C329C"/>
    <w:rsid w:val="000D021C"/>
    <w:rsid w:val="000D21C5"/>
    <w:rsid w:val="000D57CB"/>
    <w:rsid w:val="000D6061"/>
    <w:rsid w:val="000D7A54"/>
    <w:rsid w:val="000E271C"/>
    <w:rsid w:val="000E37CE"/>
    <w:rsid w:val="000F5984"/>
    <w:rsid w:val="001018DB"/>
    <w:rsid w:val="00127FD0"/>
    <w:rsid w:val="00133E5B"/>
    <w:rsid w:val="0013771A"/>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7C8C"/>
    <w:rsid w:val="001B66D7"/>
    <w:rsid w:val="001B6ABC"/>
    <w:rsid w:val="001C5497"/>
    <w:rsid w:val="001D1031"/>
    <w:rsid w:val="001D2C4F"/>
    <w:rsid w:val="001D60B0"/>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47521"/>
    <w:rsid w:val="00253CFA"/>
    <w:rsid w:val="00261B50"/>
    <w:rsid w:val="00263E4E"/>
    <w:rsid w:val="002651E9"/>
    <w:rsid w:val="00287BB2"/>
    <w:rsid w:val="00296235"/>
    <w:rsid w:val="002A674C"/>
    <w:rsid w:val="002B2A56"/>
    <w:rsid w:val="002C6D30"/>
    <w:rsid w:val="002D064C"/>
    <w:rsid w:val="002D3932"/>
    <w:rsid w:val="002D4A9F"/>
    <w:rsid w:val="002F25CF"/>
    <w:rsid w:val="003012A1"/>
    <w:rsid w:val="00315372"/>
    <w:rsid w:val="00322C58"/>
    <w:rsid w:val="003332DF"/>
    <w:rsid w:val="00341335"/>
    <w:rsid w:val="003477FA"/>
    <w:rsid w:val="00376F28"/>
    <w:rsid w:val="00396D4C"/>
    <w:rsid w:val="003A2288"/>
    <w:rsid w:val="003B2662"/>
    <w:rsid w:val="003C0B4F"/>
    <w:rsid w:val="003C51C9"/>
    <w:rsid w:val="003C5929"/>
    <w:rsid w:val="003E254C"/>
    <w:rsid w:val="003F7EC7"/>
    <w:rsid w:val="00403F8B"/>
    <w:rsid w:val="004052F3"/>
    <w:rsid w:val="004075D5"/>
    <w:rsid w:val="00412567"/>
    <w:rsid w:val="00444C62"/>
    <w:rsid w:val="004470A6"/>
    <w:rsid w:val="00457CE0"/>
    <w:rsid w:val="00470496"/>
    <w:rsid w:val="004864FA"/>
    <w:rsid w:val="004874B8"/>
    <w:rsid w:val="00491E65"/>
    <w:rsid w:val="004A584E"/>
    <w:rsid w:val="004B0CDE"/>
    <w:rsid w:val="004B5BF2"/>
    <w:rsid w:val="004E6794"/>
    <w:rsid w:val="004E7FC8"/>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80F43"/>
    <w:rsid w:val="00691EA2"/>
    <w:rsid w:val="0069206A"/>
    <w:rsid w:val="00695385"/>
    <w:rsid w:val="00695DC1"/>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2C28"/>
    <w:rsid w:val="00805939"/>
    <w:rsid w:val="0082087D"/>
    <w:rsid w:val="00823BCC"/>
    <w:rsid w:val="00830D98"/>
    <w:rsid w:val="0084208C"/>
    <w:rsid w:val="00851314"/>
    <w:rsid w:val="008579A2"/>
    <w:rsid w:val="00860845"/>
    <w:rsid w:val="00863B2D"/>
    <w:rsid w:val="00872FA2"/>
    <w:rsid w:val="008761D8"/>
    <w:rsid w:val="00876965"/>
    <w:rsid w:val="00882289"/>
    <w:rsid w:val="00883742"/>
    <w:rsid w:val="008849DD"/>
    <w:rsid w:val="00887E97"/>
    <w:rsid w:val="00891B0B"/>
    <w:rsid w:val="0089650D"/>
    <w:rsid w:val="00896A35"/>
    <w:rsid w:val="00896C4C"/>
    <w:rsid w:val="00896EB7"/>
    <w:rsid w:val="008A5AB0"/>
    <w:rsid w:val="008A5E68"/>
    <w:rsid w:val="008B08AD"/>
    <w:rsid w:val="008B1676"/>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406C1"/>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A36AA"/>
    <w:rsid w:val="009B224D"/>
    <w:rsid w:val="009C6B34"/>
    <w:rsid w:val="009D3CB4"/>
    <w:rsid w:val="009D5CA6"/>
    <w:rsid w:val="009E2581"/>
    <w:rsid w:val="009E416A"/>
    <w:rsid w:val="00A03409"/>
    <w:rsid w:val="00A037C5"/>
    <w:rsid w:val="00A06F9E"/>
    <w:rsid w:val="00A07129"/>
    <w:rsid w:val="00A11416"/>
    <w:rsid w:val="00A16A4E"/>
    <w:rsid w:val="00A17038"/>
    <w:rsid w:val="00A25600"/>
    <w:rsid w:val="00A32765"/>
    <w:rsid w:val="00A3530D"/>
    <w:rsid w:val="00A5397F"/>
    <w:rsid w:val="00A562EC"/>
    <w:rsid w:val="00A650AC"/>
    <w:rsid w:val="00A77F7F"/>
    <w:rsid w:val="00A8175C"/>
    <w:rsid w:val="00A83CF5"/>
    <w:rsid w:val="00AA6FE0"/>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C6"/>
    <w:rsid w:val="00B534FF"/>
    <w:rsid w:val="00B65284"/>
    <w:rsid w:val="00B84103"/>
    <w:rsid w:val="00B90E8B"/>
    <w:rsid w:val="00B94195"/>
    <w:rsid w:val="00B95FA4"/>
    <w:rsid w:val="00BA00F6"/>
    <w:rsid w:val="00BA556D"/>
    <w:rsid w:val="00BA7402"/>
    <w:rsid w:val="00BB2DBA"/>
    <w:rsid w:val="00BC5544"/>
    <w:rsid w:val="00BC7C2C"/>
    <w:rsid w:val="00BD36B3"/>
    <w:rsid w:val="00BE79FB"/>
    <w:rsid w:val="00C03947"/>
    <w:rsid w:val="00C10E2D"/>
    <w:rsid w:val="00C12910"/>
    <w:rsid w:val="00C13E00"/>
    <w:rsid w:val="00C16BAC"/>
    <w:rsid w:val="00C20142"/>
    <w:rsid w:val="00C20519"/>
    <w:rsid w:val="00C227F0"/>
    <w:rsid w:val="00C425C8"/>
    <w:rsid w:val="00C54B88"/>
    <w:rsid w:val="00C664AF"/>
    <w:rsid w:val="00C92676"/>
    <w:rsid w:val="00C946EA"/>
    <w:rsid w:val="00C958B2"/>
    <w:rsid w:val="00CA07E2"/>
    <w:rsid w:val="00CA0BCF"/>
    <w:rsid w:val="00CA4865"/>
    <w:rsid w:val="00CB574F"/>
    <w:rsid w:val="00CC2255"/>
    <w:rsid w:val="00CC309A"/>
    <w:rsid w:val="00CC3A3D"/>
    <w:rsid w:val="00CC5D21"/>
    <w:rsid w:val="00CC5F62"/>
    <w:rsid w:val="00CD43ED"/>
    <w:rsid w:val="00CE2A99"/>
    <w:rsid w:val="00D008FD"/>
    <w:rsid w:val="00D00CE7"/>
    <w:rsid w:val="00D016FD"/>
    <w:rsid w:val="00D023EE"/>
    <w:rsid w:val="00D11CAE"/>
    <w:rsid w:val="00D14B18"/>
    <w:rsid w:val="00D14F9D"/>
    <w:rsid w:val="00D2034B"/>
    <w:rsid w:val="00D249E9"/>
    <w:rsid w:val="00D33566"/>
    <w:rsid w:val="00D34AEF"/>
    <w:rsid w:val="00D37426"/>
    <w:rsid w:val="00D404DB"/>
    <w:rsid w:val="00D50FB7"/>
    <w:rsid w:val="00D51F6D"/>
    <w:rsid w:val="00D52681"/>
    <w:rsid w:val="00D620C1"/>
    <w:rsid w:val="00D704BB"/>
    <w:rsid w:val="00D724BE"/>
    <w:rsid w:val="00D755C6"/>
    <w:rsid w:val="00D85DA6"/>
    <w:rsid w:val="00DA0400"/>
    <w:rsid w:val="00DA4DB7"/>
    <w:rsid w:val="00DB11F3"/>
    <w:rsid w:val="00DB6D9E"/>
    <w:rsid w:val="00DD028F"/>
    <w:rsid w:val="00DD03C1"/>
    <w:rsid w:val="00DD089B"/>
    <w:rsid w:val="00DD1475"/>
    <w:rsid w:val="00DE05EE"/>
    <w:rsid w:val="00DF5DC6"/>
    <w:rsid w:val="00DF67AC"/>
    <w:rsid w:val="00E018A2"/>
    <w:rsid w:val="00E139B7"/>
    <w:rsid w:val="00E16CE8"/>
    <w:rsid w:val="00E21255"/>
    <w:rsid w:val="00E23182"/>
    <w:rsid w:val="00E42A47"/>
    <w:rsid w:val="00E44F13"/>
    <w:rsid w:val="00E47BD2"/>
    <w:rsid w:val="00E60557"/>
    <w:rsid w:val="00E61CC1"/>
    <w:rsid w:val="00E62952"/>
    <w:rsid w:val="00E62C29"/>
    <w:rsid w:val="00E63746"/>
    <w:rsid w:val="00E6457A"/>
    <w:rsid w:val="00E659B6"/>
    <w:rsid w:val="00E678C0"/>
    <w:rsid w:val="00E77EC4"/>
    <w:rsid w:val="00E814AA"/>
    <w:rsid w:val="00E84588"/>
    <w:rsid w:val="00EA0F0D"/>
    <w:rsid w:val="00EA247B"/>
    <w:rsid w:val="00EA433B"/>
    <w:rsid w:val="00EA6034"/>
    <w:rsid w:val="00EB619D"/>
    <w:rsid w:val="00EB63CF"/>
    <w:rsid w:val="00EC13F9"/>
    <w:rsid w:val="00EC2947"/>
    <w:rsid w:val="00EC2D9A"/>
    <w:rsid w:val="00EC457A"/>
    <w:rsid w:val="00ED267A"/>
    <w:rsid w:val="00ED2D85"/>
    <w:rsid w:val="00ED301B"/>
    <w:rsid w:val="00ED3892"/>
    <w:rsid w:val="00ED7571"/>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5F6F"/>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51ED2-2875-4CC3-AEA5-D785D8BDC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18</Pages>
  <Words>8070</Words>
  <Characters>46002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sdralo</cp:lastModifiedBy>
  <cp:revision>19</cp:revision>
  <cp:lastPrinted>2012-02-22T06:49:00Z</cp:lastPrinted>
  <dcterms:created xsi:type="dcterms:W3CDTF">2012-04-09T07:31:00Z</dcterms:created>
  <dcterms:modified xsi:type="dcterms:W3CDTF">2015-03-04T11:59:00Z</dcterms:modified>
</cp:coreProperties>
</file>